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29" w:rsidRPr="00541DD4" w:rsidRDefault="00DA1702" w:rsidP="00DA1702">
      <w:pPr>
        <w:jc w:val="center"/>
        <w:rPr>
          <w:b/>
          <w:color w:val="808080" w:themeColor="background1" w:themeShade="80"/>
        </w:rPr>
      </w:pPr>
      <w:r>
        <w:rPr>
          <w:b/>
        </w:rPr>
        <w:t xml:space="preserve">Meeting </w:t>
      </w:r>
      <w:r w:rsidR="00B549EC">
        <w:rPr>
          <w:b/>
        </w:rPr>
        <w:t xml:space="preserve">Agenda: </w:t>
      </w:r>
      <w:r w:rsidR="00DD240F">
        <w:rPr>
          <w:b/>
        </w:rPr>
        <w:t xml:space="preserve">GRP </w:t>
      </w:r>
      <w:r w:rsidR="00744C7A">
        <w:rPr>
          <w:b/>
        </w:rPr>
        <w:t>Workgroup Kick-Off Meeting</w:t>
      </w:r>
    </w:p>
    <w:p w:rsidR="0097690C" w:rsidRDefault="00744C7A" w:rsidP="00392A4F">
      <w:pPr>
        <w:jc w:val="center"/>
        <w:rPr>
          <w:b/>
        </w:rPr>
      </w:pPr>
      <w:r>
        <w:rPr>
          <w:b/>
        </w:rPr>
        <w:t>August 16</w:t>
      </w:r>
      <w:r w:rsidR="0097690C" w:rsidRPr="0097690C">
        <w:rPr>
          <w:b/>
        </w:rPr>
        <w:t>, 2016</w:t>
      </w:r>
    </w:p>
    <w:p w:rsidR="00DA1702" w:rsidRDefault="00DA1702" w:rsidP="00392A4F">
      <w:pPr>
        <w:jc w:val="center"/>
        <w:rPr>
          <w:b/>
        </w:rPr>
      </w:pPr>
      <w:r>
        <w:rPr>
          <w:b/>
        </w:rPr>
        <w:t>9:30 to 11:30 AM</w:t>
      </w:r>
    </w:p>
    <w:p w:rsidR="00DA1702" w:rsidRDefault="00744C7A" w:rsidP="00392A4F">
      <w:pPr>
        <w:jc w:val="center"/>
        <w:rPr>
          <w:b/>
        </w:rPr>
      </w:pPr>
      <w:r>
        <w:rPr>
          <w:b/>
        </w:rPr>
        <w:t>West Texas Conference Room</w:t>
      </w:r>
      <w:r w:rsidR="00DA1702">
        <w:rPr>
          <w:b/>
        </w:rPr>
        <w:t xml:space="preserve">, </w:t>
      </w:r>
      <w:r>
        <w:rPr>
          <w:b/>
        </w:rPr>
        <w:t xml:space="preserve">2nd </w:t>
      </w:r>
      <w:r w:rsidR="00DA1702">
        <w:rPr>
          <w:b/>
        </w:rPr>
        <w:t>Floor, OSPR Headquarters, 1700 K Street, Sacramento</w:t>
      </w:r>
    </w:p>
    <w:p w:rsidR="00DA1702" w:rsidRDefault="00DA1702" w:rsidP="00DA1702">
      <w:pPr>
        <w:pStyle w:val="PlainText"/>
        <w:jc w:val="center"/>
      </w:pPr>
      <w:r>
        <w:rPr>
          <w:b/>
        </w:rPr>
        <w:t xml:space="preserve">Conference Line: </w:t>
      </w:r>
      <w:r>
        <w:t>1</w:t>
      </w:r>
      <w:r w:rsidRPr="00CA7A9A">
        <w:t>-</w:t>
      </w:r>
      <w:r w:rsidR="00CA7A9A" w:rsidRPr="00CA7A9A">
        <w:t>888</w:t>
      </w:r>
      <w:r w:rsidRPr="00CA7A9A">
        <w:t>-</w:t>
      </w:r>
      <w:r w:rsidR="00CA7A9A" w:rsidRPr="00CA7A9A">
        <w:t>557</w:t>
      </w:r>
      <w:r w:rsidRPr="00CA7A9A">
        <w:t>-</w:t>
      </w:r>
      <w:r w:rsidR="00CA7A9A">
        <w:t>8511</w:t>
      </w:r>
    </w:p>
    <w:p w:rsidR="00DA1702" w:rsidRDefault="00DA1702" w:rsidP="00DA1702">
      <w:pPr>
        <w:pStyle w:val="PlainText"/>
        <w:jc w:val="center"/>
      </w:pPr>
      <w:r w:rsidRPr="00CA7A9A">
        <w:rPr>
          <w:b/>
        </w:rPr>
        <w:t>Participant Code:</w:t>
      </w:r>
      <w:r>
        <w:t xml:space="preserve"> </w:t>
      </w:r>
      <w:r w:rsidR="00CA7A9A">
        <w:t>371491</w:t>
      </w:r>
    </w:p>
    <w:p w:rsidR="00DA1702" w:rsidRDefault="00DA1702" w:rsidP="00392A4F">
      <w:pPr>
        <w:jc w:val="center"/>
        <w:rPr>
          <w:b/>
        </w:rPr>
      </w:pPr>
    </w:p>
    <w:p w:rsidR="0097690C" w:rsidRDefault="0097690C" w:rsidP="003C726F"/>
    <w:p w:rsidR="00516DBC" w:rsidRDefault="00516DBC" w:rsidP="00516DBC">
      <w:pPr>
        <w:pStyle w:val="ListParagraph"/>
        <w:numPr>
          <w:ilvl w:val="0"/>
          <w:numId w:val="1"/>
        </w:numPr>
      </w:pPr>
      <w:r>
        <w:t>Welcome and Introductions</w:t>
      </w:r>
    </w:p>
    <w:p w:rsidR="00516DBC" w:rsidRDefault="00516DBC" w:rsidP="003C726F"/>
    <w:p w:rsidR="00BB7558" w:rsidRDefault="00BB7558" w:rsidP="00BB7558">
      <w:pPr>
        <w:pStyle w:val="ListParagraph"/>
        <w:numPr>
          <w:ilvl w:val="0"/>
          <w:numId w:val="1"/>
        </w:numPr>
      </w:pPr>
      <w:r>
        <w:t xml:space="preserve">Recurring </w:t>
      </w:r>
      <w:r w:rsidR="00CA7A9A">
        <w:t xml:space="preserve">GRP Workgroup </w:t>
      </w:r>
      <w:r>
        <w:t>Meeting Date</w:t>
      </w:r>
    </w:p>
    <w:p w:rsidR="00BB7558" w:rsidRDefault="00BB7558" w:rsidP="00CA7A9A">
      <w:pPr>
        <w:pStyle w:val="ListParagraph"/>
        <w:numPr>
          <w:ilvl w:val="1"/>
          <w:numId w:val="1"/>
        </w:numPr>
      </w:pPr>
      <w:r>
        <w:t>4</w:t>
      </w:r>
      <w:r w:rsidRPr="00CA7A9A">
        <w:rPr>
          <w:vertAlign w:val="superscript"/>
        </w:rPr>
        <w:t>th</w:t>
      </w:r>
      <w:r>
        <w:t xml:space="preserve"> Tuesday of every month</w:t>
      </w:r>
      <w:r w:rsidR="00CA7A9A">
        <w:t xml:space="preserve"> proposed</w:t>
      </w:r>
    </w:p>
    <w:p w:rsidR="00AF2A68" w:rsidRDefault="00CA7A9A" w:rsidP="00AF2A68">
      <w:pPr>
        <w:pStyle w:val="ListParagraph"/>
        <w:numPr>
          <w:ilvl w:val="1"/>
          <w:numId w:val="1"/>
        </w:numPr>
      </w:pPr>
      <w:r>
        <w:t xml:space="preserve">The latter part of 2016 may need to have flexibility due to conferences and </w:t>
      </w:r>
      <w:r w:rsidR="00AF2A68">
        <w:t>holidays</w:t>
      </w:r>
    </w:p>
    <w:p w:rsidR="00BB7558" w:rsidRDefault="00BB7558" w:rsidP="00CA7A9A">
      <w:pPr>
        <w:pStyle w:val="ListParagraph"/>
      </w:pPr>
    </w:p>
    <w:p w:rsidR="00BB7558" w:rsidRDefault="00BB7558" w:rsidP="00BB7558">
      <w:pPr>
        <w:pStyle w:val="ListParagraph"/>
        <w:numPr>
          <w:ilvl w:val="0"/>
          <w:numId w:val="1"/>
        </w:numPr>
      </w:pPr>
      <w:r>
        <w:t>GRP Boundaries</w:t>
      </w:r>
    </w:p>
    <w:p w:rsidR="00BB7558" w:rsidRDefault="00CA7A9A" w:rsidP="00CA7A9A">
      <w:pPr>
        <w:pStyle w:val="ListParagraph"/>
        <w:numPr>
          <w:ilvl w:val="1"/>
          <w:numId w:val="1"/>
        </w:numPr>
      </w:pPr>
      <w:r>
        <w:t xml:space="preserve">Determine boundaries and </w:t>
      </w:r>
      <w:r w:rsidR="00BB7558">
        <w:t>then begin to set up GRP subcommittee’s</w:t>
      </w:r>
    </w:p>
    <w:p w:rsidR="00BB7558" w:rsidRDefault="00BB7558" w:rsidP="00CA7A9A">
      <w:pPr>
        <w:pStyle w:val="ListParagraph"/>
      </w:pPr>
    </w:p>
    <w:p w:rsidR="00BB7558" w:rsidRDefault="00BB7558" w:rsidP="00CA7A9A">
      <w:pPr>
        <w:pStyle w:val="ListParagraph"/>
      </w:pPr>
    </w:p>
    <w:p w:rsidR="00BB7558" w:rsidRDefault="00BB7558" w:rsidP="00BB7558">
      <w:pPr>
        <w:pStyle w:val="ListParagraph"/>
        <w:numPr>
          <w:ilvl w:val="0"/>
          <w:numId w:val="1"/>
        </w:numPr>
      </w:pPr>
      <w:r>
        <w:t>Data Collection</w:t>
      </w:r>
      <w:r w:rsidR="00193AC4">
        <w:t>/Features</w:t>
      </w:r>
      <w:r w:rsidR="00CA7A9A">
        <w:t xml:space="preserve"> </w:t>
      </w:r>
    </w:p>
    <w:p w:rsidR="00BB7558" w:rsidRDefault="00BB7558" w:rsidP="002619E6"/>
    <w:p w:rsidR="00BB7558" w:rsidRDefault="00BB7558" w:rsidP="00BB7558">
      <w:pPr>
        <w:pStyle w:val="ListParagraph"/>
        <w:numPr>
          <w:ilvl w:val="0"/>
          <w:numId w:val="1"/>
        </w:numPr>
      </w:pPr>
      <w:r>
        <w:t>T</w:t>
      </w:r>
      <w:r w:rsidR="00AA651A">
        <w:t>able of Contents for GRP</w:t>
      </w:r>
    </w:p>
    <w:p w:rsidR="0058536E" w:rsidRDefault="0058536E" w:rsidP="00CA7A9A">
      <w:pPr>
        <w:pStyle w:val="ListParagraph"/>
        <w:numPr>
          <w:ilvl w:val="1"/>
          <w:numId w:val="1"/>
        </w:numPr>
      </w:pPr>
      <w:r>
        <w:t>Comments, Questions</w:t>
      </w:r>
      <w:bookmarkStart w:id="0" w:name="_GoBack"/>
      <w:bookmarkEnd w:id="0"/>
    </w:p>
    <w:p w:rsidR="002B52F2" w:rsidRPr="00DA1702" w:rsidRDefault="002B52F2" w:rsidP="00DA1702">
      <w:pPr>
        <w:pStyle w:val="ListParagraph"/>
      </w:pPr>
    </w:p>
    <w:p w:rsidR="0073093A" w:rsidRPr="00DA1702" w:rsidRDefault="0073093A" w:rsidP="0073093A">
      <w:pPr>
        <w:pStyle w:val="ListParagraph"/>
        <w:ind w:left="1440"/>
      </w:pPr>
    </w:p>
    <w:p w:rsidR="0097690C" w:rsidRDefault="0097690C" w:rsidP="00960E48">
      <w:pPr>
        <w:pStyle w:val="ListParagraph"/>
        <w:ind w:left="1440"/>
      </w:pPr>
    </w:p>
    <w:sectPr w:rsidR="00976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82F3A"/>
    <w:multiLevelType w:val="hybridMultilevel"/>
    <w:tmpl w:val="A6AA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0C"/>
    <w:rsid w:val="00174468"/>
    <w:rsid w:val="00193AC4"/>
    <w:rsid w:val="002619E6"/>
    <w:rsid w:val="002B52F2"/>
    <w:rsid w:val="002F1429"/>
    <w:rsid w:val="0033452F"/>
    <w:rsid w:val="00392A4F"/>
    <w:rsid w:val="003C726F"/>
    <w:rsid w:val="00407536"/>
    <w:rsid w:val="00463E62"/>
    <w:rsid w:val="00466AAF"/>
    <w:rsid w:val="004960C0"/>
    <w:rsid w:val="00516DBC"/>
    <w:rsid w:val="00541DD4"/>
    <w:rsid w:val="0058536E"/>
    <w:rsid w:val="005A3CDF"/>
    <w:rsid w:val="00654FD4"/>
    <w:rsid w:val="00701896"/>
    <w:rsid w:val="0073093A"/>
    <w:rsid w:val="00744C7A"/>
    <w:rsid w:val="00786B43"/>
    <w:rsid w:val="00822252"/>
    <w:rsid w:val="0086492F"/>
    <w:rsid w:val="00886BF3"/>
    <w:rsid w:val="00960E48"/>
    <w:rsid w:val="0097690C"/>
    <w:rsid w:val="00AA651A"/>
    <w:rsid w:val="00AF2A68"/>
    <w:rsid w:val="00B549EC"/>
    <w:rsid w:val="00BB7558"/>
    <w:rsid w:val="00C64022"/>
    <w:rsid w:val="00CA7A9A"/>
    <w:rsid w:val="00D02E9A"/>
    <w:rsid w:val="00D32558"/>
    <w:rsid w:val="00DA1702"/>
    <w:rsid w:val="00DD240F"/>
    <w:rsid w:val="00E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70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702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70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702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2016-08-05T17:37:00Z</dcterms:created>
  <dcterms:modified xsi:type="dcterms:W3CDTF">2016-08-08T17:51:00Z</dcterms:modified>
</cp:coreProperties>
</file>